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2D" w:rsidRPr="00B769FB" w:rsidRDefault="005D232D" w:rsidP="00B769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9FB">
        <w:rPr>
          <w:rFonts w:ascii="Times New Roman" w:hAnsi="Times New Roman" w:cs="Times New Roman"/>
          <w:sz w:val="26"/>
          <w:szCs w:val="26"/>
        </w:rPr>
        <w:t>Государственное бюджетное учреждение здравоохранения</w:t>
      </w:r>
    </w:p>
    <w:p w:rsidR="000139AA" w:rsidRPr="00B769FB" w:rsidRDefault="005D232D" w:rsidP="00B769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9F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D232D" w:rsidRPr="00B769FB" w:rsidRDefault="005D232D" w:rsidP="00B769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9FB">
        <w:rPr>
          <w:rFonts w:ascii="Times New Roman" w:hAnsi="Times New Roman" w:cs="Times New Roman"/>
          <w:sz w:val="26"/>
          <w:szCs w:val="26"/>
        </w:rPr>
        <w:t xml:space="preserve"> Городская клиническая больница № 1 города Стерлитамак</w:t>
      </w:r>
    </w:p>
    <w:p w:rsidR="00B769FB" w:rsidRDefault="00B769FB" w:rsidP="00B7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22" w:rsidRPr="00B769FB" w:rsidRDefault="00B769FB" w:rsidP="00B76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9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6E22" w:rsidRPr="005D232D" w:rsidRDefault="000139AA" w:rsidP="005D2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6E22">
        <w:rPr>
          <w:rFonts w:ascii="Times New Roman" w:hAnsi="Times New Roman" w:cs="Times New Roman"/>
          <w:sz w:val="24"/>
          <w:szCs w:val="24"/>
        </w:rPr>
        <w:t>.04.</w:t>
      </w:r>
      <w:r w:rsidR="00BF6E22" w:rsidRPr="00BF6E22">
        <w:rPr>
          <w:rFonts w:ascii="Times New Roman" w:hAnsi="Times New Roman" w:cs="Times New Roman"/>
          <w:sz w:val="24"/>
          <w:szCs w:val="24"/>
        </w:rPr>
        <w:t xml:space="preserve"> 2020 г.</w:t>
      </w:r>
      <w:r w:rsidR="00BF6E22" w:rsidRPr="00BF6E22">
        <w:rPr>
          <w:rFonts w:ascii="Times New Roman" w:hAnsi="Times New Roman" w:cs="Times New Roman"/>
          <w:sz w:val="24"/>
          <w:szCs w:val="24"/>
        </w:rPr>
        <w:tab/>
      </w:r>
      <w:r w:rsidR="00BF6E22" w:rsidRPr="00BF6E22">
        <w:rPr>
          <w:rFonts w:ascii="Times New Roman" w:hAnsi="Times New Roman" w:cs="Times New Roman"/>
          <w:sz w:val="24"/>
          <w:szCs w:val="24"/>
        </w:rPr>
        <w:tab/>
      </w:r>
      <w:r w:rsidR="00BF6E22" w:rsidRPr="00BF6E22">
        <w:rPr>
          <w:rFonts w:ascii="Times New Roman" w:hAnsi="Times New Roman" w:cs="Times New Roman"/>
          <w:sz w:val="24"/>
          <w:szCs w:val="24"/>
        </w:rPr>
        <w:tab/>
      </w:r>
      <w:r w:rsidR="00BF6E22" w:rsidRPr="00BF6E22">
        <w:rPr>
          <w:rFonts w:ascii="Times New Roman" w:hAnsi="Times New Roman" w:cs="Times New Roman"/>
          <w:sz w:val="24"/>
          <w:szCs w:val="24"/>
        </w:rPr>
        <w:tab/>
      </w:r>
      <w:r w:rsidR="00BF6E22" w:rsidRPr="00BF6E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226</w:t>
      </w:r>
      <w:r w:rsidR="00DD65C5">
        <w:rPr>
          <w:rFonts w:ascii="Times New Roman" w:hAnsi="Times New Roman" w:cs="Times New Roman"/>
          <w:sz w:val="24"/>
          <w:szCs w:val="24"/>
        </w:rPr>
        <w:t>-Д</w:t>
      </w:r>
    </w:p>
    <w:p w:rsidR="005D232D" w:rsidRPr="005D232D" w:rsidRDefault="005D232D" w:rsidP="005D232D">
      <w:pPr>
        <w:rPr>
          <w:rFonts w:ascii="Times New Roman" w:hAnsi="Times New Roman" w:cs="Times New Roman"/>
          <w:sz w:val="24"/>
          <w:szCs w:val="24"/>
        </w:rPr>
      </w:pPr>
      <w:r w:rsidRPr="005D232D">
        <w:rPr>
          <w:rFonts w:ascii="Times New Roman" w:hAnsi="Times New Roman" w:cs="Times New Roman"/>
          <w:sz w:val="24"/>
          <w:szCs w:val="24"/>
        </w:rPr>
        <w:t>«Об организации медицинской помощи пациентом  с «</w:t>
      </w:r>
      <w:r w:rsidRPr="005D232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32D">
        <w:rPr>
          <w:rFonts w:ascii="Times New Roman" w:hAnsi="Times New Roman" w:cs="Times New Roman"/>
          <w:sz w:val="24"/>
          <w:szCs w:val="24"/>
        </w:rPr>
        <w:t>-19»</w:t>
      </w:r>
    </w:p>
    <w:p w:rsidR="00F661C2" w:rsidRDefault="005D232D" w:rsidP="00F661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232D">
        <w:rPr>
          <w:rFonts w:ascii="Times New Roman" w:hAnsi="Times New Roman" w:cs="Times New Roman"/>
          <w:sz w:val="24"/>
          <w:szCs w:val="24"/>
        </w:rPr>
        <w:t>Во исполнение</w:t>
      </w:r>
      <w:r w:rsidR="007F16DF" w:rsidRPr="007F16DF">
        <w:rPr>
          <w:rFonts w:ascii="Times New Roman" w:hAnsi="Times New Roman" w:cs="Times New Roman"/>
          <w:sz w:val="24"/>
          <w:szCs w:val="24"/>
        </w:rPr>
        <w:t xml:space="preserve"> </w:t>
      </w:r>
      <w:r w:rsidR="007F16DF">
        <w:rPr>
          <w:rFonts w:ascii="Times New Roman" w:hAnsi="Times New Roman" w:cs="Times New Roman"/>
          <w:sz w:val="24"/>
          <w:szCs w:val="24"/>
        </w:rPr>
        <w:t>приказа МЗ РБ от 11.04.2020г. № 311-А о «О</w:t>
      </w:r>
      <w:r w:rsidR="00F661C2">
        <w:rPr>
          <w:rFonts w:ascii="Times New Roman" w:hAnsi="Times New Roman" w:cs="Times New Roman"/>
          <w:sz w:val="24"/>
          <w:szCs w:val="24"/>
        </w:rPr>
        <w:t xml:space="preserve"> перепрофи</w:t>
      </w:r>
      <w:r w:rsidR="007F16DF">
        <w:rPr>
          <w:rFonts w:ascii="Times New Roman" w:hAnsi="Times New Roman" w:cs="Times New Roman"/>
          <w:sz w:val="24"/>
          <w:szCs w:val="24"/>
        </w:rPr>
        <w:t>лировании</w:t>
      </w:r>
      <w:r w:rsidR="00F661C2">
        <w:rPr>
          <w:rFonts w:ascii="Times New Roman" w:hAnsi="Times New Roman" w:cs="Times New Roman"/>
          <w:sz w:val="24"/>
          <w:szCs w:val="24"/>
        </w:rPr>
        <w:t xml:space="preserve"> медицинских организаций в госпитальные базы в медицинских округах Республики Башкортостан</w:t>
      </w:r>
      <w:r w:rsidR="007F16DF">
        <w:rPr>
          <w:rFonts w:ascii="Times New Roman" w:hAnsi="Times New Roman" w:cs="Times New Roman"/>
          <w:sz w:val="24"/>
          <w:szCs w:val="24"/>
        </w:rPr>
        <w:t xml:space="preserve"> »</w:t>
      </w:r>
      <w:r w:rsidR="00B769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32D" w:rsidRPr="00B769FB" w:rsidRDefault="005D232D" w:rsidP="00F661C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769F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A6FBD" w:rsidRDefault="000A6FBD" w:rsidP="00B76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FBD">
        <w:rPr>
          <w:rFonts w:ascii="Times New Roman" w:hAnsi="Times New Roman" w:cs="Times New Roman"/>
          <w:sz w:val="24"/>
          <w:szCs w:val="24"/>
        </w:rPr>
        <w:t>Организовать госпиталь</w:t>
      </w:r>
      <w:r w:rsidR="00B22953">
        <w:rPr>
          <w:rFonts w:ascii="Times New Roman" w:hAnsi="Times New Roman" w:cs="Times New Roman"/>
          <w:sz w:val="24"/>
          <w:szCs w:val="24"/>
        </w:rPr>
        <w:t xml:space="preserve"> </w:t>
      </w:r>
      <w:r w:rsidR="00074EDA">
        <w:rPr>
          <w:rFonts w:ascii="Times New Roman" w:hAnsi="Times New Roman" w:cs="Times New Roman"/>
          <w:sz w:val="24"/>
          <w:szCs w:val="24"/>
        </w:rPr>
        <w:t xml:space="preserve">для </w:t>
      </w:r>
      <w:r w:rsidRPr="000A6FBD">
        <w:rPr>
          <w:rFonts w:ascii="Times New Roman" w:hAnsi="Times New Roman" w:cs="Times New Roman"/>
          <w:sz w:val="24"/>
          <w:szCs w:val="24"/>
        </w:rPr>
        <w:t>лечения пациентов с подтвержденным диагнозом  «</w:t>
      </w:r>
      <w:r w:rsidRPr="000A6FB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562C4">
        <w:rPr>
          <w:rFonts w:ascii="Times New Roman" w:hAnsi="Times New Roman" w:cs="Times New Roman"/>
          <w:sz w:val="24"/>
          <w:szCs w:val="24"/>
        </w:rPr>
        <w:t>-19» на 350 коек по стационарному корпусу ул. Коммунистическая</w:t>
      </w:r>
      <w:proofErr w:type="gramStart"/>
      <w:r w:rsidR="004562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62C4">
        <w:rPr>
          <w:rFonts w:ascii="Times New Roman" w:hAnsi="Times New Roman" w:cs="Times New Roman"/>
          <w:sz w:val="24"/>
          <w:szCs w:val="24"/>
        </w:rPr>
        <w:t xml:space="preserve"> д.97</w:t>
      </w:r>
    </w:p>
    <w:p w:rsidR="000139AA" w:rsidRDefault="000A6FBD" w:rsidP="00456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22953">
        <w:rPr>
          <w:rFonts w:ascii="Times New Roman" w:hAnsi="Times New Roman" w:cs="Times New Roman"/>
          <w:sz w:val="24"/>
          <w:szCs w:val="24"/>
        </w:rPr>
        <w:t>изолятор хирургического корпуса</w:t>
      </w:r>
      <w:r w:rsidRPr="000A6FBD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873414">
        <w:rPr>
          <w:rFonts w:ascii="Times New Roman" w:hAnsi="Times New Roman" w:cs="Times New Roman"/>
          <w:sz w:val="24"/>
          <w:szCs w:val="24"/>
        </w:rPr>
        <w:t xml:space="preserve">пациентов имевших контакт с лицом, зараженным  </w:t>
      </w:r>
      <w:proofErr w:type="spellStart"/>
      <w:r w:rsidR="0087341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414">
        <w:rPr>
          <w:rFonts w:ascii="Times New Roman" w:hAnsi="Times New Roman" w:cs="Times New Roman"/>
          <w:sz w:val="24"/>
          <w:szCs w:val="24"/>
        </w:rPr>
        <w:t xml:space="preserve"> инфекцией на 200 коек</w:t>
      </w:r>
      <w:r w:rsidR="00D927D4">
        <w:rPr>
          <w:rFonts w:ascii="Times New Roman" w:hAnsi="Times New Roman" w:cs="Times New Roman"/>
          <w:sz w:val="24"/>
          <w:szCs w:val="24"/>
        </w:rPr>
        <w:t>,</w:t>
      </w:r>
      <w:r w:rsidR="00B22953">
        <w:rPr>
          <w:rFonts w:ascii="Times New Roman" w:hAnsi="Times New Roman" w:cs="Times New Roman"/>
          <w:sz w:val="24"/>
          <w:szCs w:val="24"/>
        </w:rPr>
        <w:t xml:space="preserve"> в том числе 40 детских коек</w:t>
      </w:r>
      <w:proofErr w:type="gramStart"/>
      <w:r w:rsidR="00873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62C4" w:rsidRPr="00456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2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62C4">
        <w:rPr>
          <w:rFonts w:ascii="Times New Roman" w:hAnsi="Times New Roman" w:cs="Times New Roman"/>
          <w:sz w:val="24"/>
          <w:szCs w:val="24"/>
        </w:rPr>
        <w:t>о стационарному корпусу ул. Коммунистическая, д.97.</w:t>
      </w:r>
    </w:p>
    <w:p w:rsidR="004562C4" w:rsidRDefault="002757AF" w:rsidP="00456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4562C4">
        <w:rPr>
          <w:rFonts w:ascii="Times New Roman" w:hAnsi="Times New Roman" w:cs="Times New Roman"/>
          <w:sz w:val="24"/>
          <w:szCs w:val="24"/>
        </w:rPr>
        <w:t>возможность лечения сопутствующих заболеваний у категорий пациентов п.1 и п.2 данного приказа.</w:t>
      </w:r>
    </w:p>
    <w:p w:rsidR="002757AF" w:rsidRDefault="004562C4" w:rsidP="00456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C2">
        <w:rPr>
          <w:rFonts w:ascii="Times New Roman" w:hAnsi="Times New Roman" w:cs="Times New Roman"/>
          <w:sz w:val="24"/>
          <w:szCs w:val="24"/>
        </w:rPr>
        <w:t>Заместителю главного врача по медицинской части Ганиеву Ф.Ф.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F661C2">
        <w:rPr>
          <w:rFonts w:ascii="Times New Roman" w:hAnsi="Times New Roman" w:cs="Times New Roman"/>
          <w:sz w:val="24"/>
          <w:szCs w:val="24"/>
        </w:rPr>
        <w:t>лавной медицинской сестре</w:t>
      </w:r>
      <w:r w:rsidR="002757AF">
        <w:rPr>
          <w:rFonts w:ascii="Times New Roman" w:hAnsi="Times New Roman" w:cs="Times New Roman"/>
          <w:sz w:val="24"/>
          <w:szCs w:val="24"/>
        </w:rPr>
        <w:t xml:space="preserve"> Карповой Н.В.,</w:t>
      </w:r>
      <w:r>
        <w:rPr>
          <w:rFonts w:ascii="Times New Roman" w:hAnsi="Times New Roman" w:cs="Times New Roman"/>
          <w:sz w:val="24"/>
          <w:szCs w:val="24"/>
        </w:rPr>
        <w:t xml:space="preserve"> начальнику технического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Вильданову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Ю.З.</w:t>
      </w:r>
      <w:r w:rsidR="002757AF">
        <w:rPr>
          <w:rFonts w:ascii="Times New Roman" w:hAnsi="Times New Roman" w:cs="Times New Roman"/>
          <w:sz w:val="24"/>
          <w:szCs w:val="24"/>
        </w:rPr>
        <w:t>:</w:t>
      </w:r>
    </w:p>
    <w:p w:rsidR="004562C4" w:rsidRDefault="004562C4" w:rsidP="002757A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три бригады (приложение № 1) для работы в</w:t>
      </w:r>
      <w:r w:rsidR="002757AF">
        <w:rPr>
          <w:rFonts w:ascii="Times New Roman" w:hAnsi="Times New Roman" w:cs="Times New Roman"/>
          <w:sz w:val="24"/>
          <w:szCs w:val="24"/>
        </w:rPr>
        <w:t xml:space="preserve"> условиях госпиталя и изолятора;</w:t>
      </w:r>
    </w:p>
    <w:p w:rsidR="004562C4" w:rsidRDefault="004562C4" w:rsidP="004562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 каждой бригаде ответственное лицо с целью координации и управления бригадами в условиях госпиталя и изолятора (приложение № 1) </w:t>
      </w:r>
    </w:p>
    <w:p w:rsidR="00527D43" w:rsidRPr="00527D43" w:rsidRDefault="00527D43" w:rsidP="00527D4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D43">
        <w:rPr>
          <w:rFonts w:ascii="Times New Roman" w:eastAsia="Calibri" w:hAnsi="Times New Roman" w:cs="Times New Roman"/>
          <w:sz w:val="24"/>
          <w:szCs w:val="24"/>
        </w:rPr>
        <w:t>Ахметову М.Ф.- врача-эпидемиолога  назначить ответственным лицом  с возложением персональной ответственности:</w:t>
      </w:r>
    </w:p>
    <w:p w:rsidR="00527D43" w:rsidRDefault="00527D43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D43">
        <w:rPr>
          <w:rFonts w:ascii="Times New Roman" w:eastAsia="Calibri" w:hAnsi="Times New Roman" w:cs="Times New Roman"/>
          <w:sz w:val="24"/>
          <w:szCs w:val="24"/>
        </w:rPr>
        <w:t>разработку алгоритма действия в зон</w:t>
      </w:r>
      <w:r>
        <w:rPr>
          <w:rFonts w:ascii="Times New Roman" w:hAnsi="Times New Roman" w:cs="Times New Roman"/>
          <w:sz w:val="24"/>
          <w:szCs w:val="24"/>
        </w:rPr>
        <w:t>ах санобработок  (шлюзы)</w:t>
      </w:r>
      <w:r w:rsidRPr="00527D43">
        <w:rPr>
          <w:rFonts w:ascii="Times New Roman" w:eastAsia="Calibri" w:hAnsi="Times New Roman" w:cs="Times New Roman"/>
          <w:sz w:val="24"/>
          <w:szCs w:val="24"/>
        </w:rPr>
        <w:t xml:space="preserve"> для сотрудников, имевших контакт с пациентами с подтвержденным диагнозом  «COVID-19»</w:t>
      </w:r>
      <w:r w:rsidR="00275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7D43" w:rsidRDefault="002757AF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7D43">
        <w:rPr>
          <w:rFonts w:ascii="Times New Roman" w:hAnsi="Times New Roman" w:cs="Times New Roman"/>
          <w:sz w:val="24"/>
          <w:szCs w:val="24"/>
        </w:rPr>
        <w:t>рганизацию передаточного пункта на лифтовой площадке цокольного этажа, с разработкой алгоритма де</w:t>
      </w:r>
      <w:r>
        <w:rPr>
          <w:rFonts w:ascii="Times New Roman" w:hAnsi="Times New Roman" w:cs="Times New Roman"/>
          <w:sz w:val="24"/>
          <w:szCs w:val="24"/>
        </w:rPr>
        <w:t>йствия и ознакомления персонала;</w:t>
      </w:r>
    </w:p>
    <w:p w:rsidR="00527D43" w:rsidRDefault="002757AF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27D43">
        <w:rPr>
          <w:rFonts w:ascii="Times New Roman" w:hAnsi="Times New Roman" w:cs="Times New Roman"/>
          <w:sz w:val="24"/>
          <w:szCs w:val="24"/>
        </w:rPr>
        <w:t>азработка алгоритма действий по  правилам пользования и обработки помещений дезинфицирующими растворами, а так же их изготовление и хранение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7D43" w:rsidRDefault="002757AF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7D43">
        <w:rPr>
          <w:rFonts w:ascii="Times New Roman" w:hAnsi="Times New Roman" w:cs="Times New Roman"/>
          <w:sz w:val="24"/>
          <w:szCs w:val="24"/>
        </w:rPr>
        <w:t>беспечение персонала и пациентов госпиталя питанием</w:t>
      </w:r>
      <w:r>
        <w:rPr>
          <w:rFonts w:ascii="Times New Roman" w:hAnsi="Times New Roman" w:cs="Times New Roman"/>
          <w:sz w:val="24"/>
          <w:szCs w:val="24"/>
        </w:rPr>
        <w:t>, с разработкой отдельного меню;</w:t>
      </w:r>
    </w:p>
    <w:p w:rsidR="009F68DD" w:rsidRDefault="002757AF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527D43">
        <w:rPr>
          <w:rFonts w:ascii="Times New Roman" w:hAnsi="Times New Roman" w:cs="Times New Roman"/>
          <w:sz w:val="24"/>
          <w:szCs w:val="24"/>
        </w:rPr>
        <w:t>алгоритма правил поступления и выписки пациентов, а так же лабораторного контроля</w:t>
      </w:r>
      <w:r w:rsidR="009F68DD">
        <w:rPr>
          <w:rFonts w:ascii="Times New Roman" w:hAnsi="Times New Roman" w:cs="Times New Roman"/>
          <w:sz w:val="24"/>
          <w:szCs w:val="24"/>
        </w:rPr>
        <w:t xml:space="preserve"> диагностики заболевания и выздоровления.</w:t>
      </w:r>
    </w:p>
    <w:p w:rsidR="009F68DD" w:rsidRDefault="002757AF" w:rsidP="00527D4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68DD">
        <w:rPr>
          <w:rFonts w:ascii="Times New Roman" w:hAnsi="Times New Roman" w:cs="Times New Roman"/>
          <w:sz w:val="24"/>
          <w:szCs w:val="24"/>
        </w:rPr>
        <w:t>беспечить текущую и окончательную дезинфекцию помещений, мягкого инвентаря, а так же предметов одежды поступающих и выписанных пациентов и персонала, работающего в госпитале.</w:t>
      </w:r>
    </w:p>
    <w:p w:rsidR="009F68DD" w:rsidRPr="009F68DD" w:rsidRDefault="009F68DD" w:rsidP="002757AF">
      <w:pPr>
        <w:tabs>
          <w:tab w:val="left" w:pos="1418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hAnsi="Times New Roman" w:cs="Times New Roman"/>
          <w:sz w:val="24"/>
          <w:szCs w:val="24"/>
        </w:rPr>
        <w:t xml:space="preserve">5.7 </w:t>
      </w:r>
      <w:r w:rsidR="002757AF">
        <w:rPr>
          <w:rFonts w:ascii="Times New Roman" w:eastAsia="Calibri" w:hAnsi="Times New Roman" w:cs="Times New Roman"/>
          <w:sz w:val="24"/>
          <w:szCs w:val="24"/>
        </w:rPr>
        <w:t>обеспечить обучени</w:t>
      </w:r>
      <w:r w:rsidR="00074EDA">
        <w:rPr>
          <w:rFonts w:ascii="Times New Roman" w:eastAsia="Calibri" w:hAnsi="Times New Roman" w:cs="Times New Roman"/>
          <w:sz w:val="24"/>
          <w:szCs w:val="24"/>
        </w:rPr>
        <w:t>е работников госпиталя, изолятор</w:t>
      </w:r>
      <w:r w:rsidR="002757AF">
        <w:rPr>
          <w:rFonts w:ascii="Times New Roman" w:eastAsia="Calibri" w:hAnsi="Times New Roman" w:cs="Times New Roman"/>
          <w:sz w:val="24"/>
          <w:szCs w:val="24"/>
        </w:rPr>
        <w:t>а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по использованию средств индивидуальной  защиты согласно треб</w:t>
      </w:r>
      <w:r w:rsidR="002757AF">
        <w:rPr>
          <w:rFonts w:ascii="Times New Roman" w:eastAsia="Calibri" w:hAnsi="Times New Roman" w:cs="Times New Roman"/>
          <w:sz w:val="24"/>
          <w:szCs w:val="24"/>
        </w:rPr>
        <w:t xml:space="preserve">ованиям Приказа Минздрава РФ </w:t>
      </w:r>
      <w:r w:rsidRPr="009F68DD">
        <w:rPr>
          <w:rFonts w:ascii="Times New Roman" w:eastAsia="Calibri" w:hAnsi="Times New Roman" w:cs="Times New Roman"/>
          <w:sz w:val="24"/>
          <w:szCs w:val="24"/>
        </w:rPr>
        <w:t>№ 198Н от 19.03.2020года (с последующими изменениями и дополнениями).</w:t>
      </w:r>
    </w:p>
    <w:p w:rsidR="009F68DD" w:rsidRPr="009F68DD" w:rsidRDefault="009F68DD" w:rsidP="009F68DD">
      <w:pPr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68DD">
        <w:rPr>
          <w:rFonts w:ascii="Times New Roman" w:hAnsi="Times New Roman" w:cs="Times New Roman"/>
          <w:sz w:val="24"/>
          <w:szCs w:val="24"/>
        </w:rPr>
        <w:t>5</w:t>
      </w:r>
      <w:r w:rsidRPr="009F68DD">
        <w:rPr>
          <w:rFonts w:ascii="Times New Roman" w:eastAsia="Calibri" w:hAnsi="Times New Roman" w:cs="Times New Roman"/>
          <w:sz w:val="24"/>
          <w:szCs w:val="24"/>
        </w:rPr>
        <w:t>.</w:t>
      </w:r>
      <w:r w:rsidRPr="009F68DD">
        <w:rPr>
          <w:rFonts w:ascii="Times New Roman" w:hAnsi="Times New Roman" w:cs="Times New Roman"/>
          <w:sz w:val="24"/>
          <w:szCs w:val="24"/>
        </w:rPr>
        <w:t>8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организовать работу в госпитале</w:t>
      </w:r>
      <w:r w:rsidR="002757AF">
        <w:rPr>
          <w:rFonts w:ascii="Times New Roman" w:eastAsia="Calibri" w:hAnsi="Times New Roman" w:cs="Times New Roman"/>
          <w:sz w:val="24"/>
          <w:szCs w:val="24"/>
        </w:rPr>
        <w:t>, изоляторе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proofErr w:type="gramStart"/>
      <w:r w:rsidRPr="009F68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F68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68DD" w:rsidRPr="009F68DD" w:rsidRDefault="009F68DD" w:rsidP="009F68DD">
      <w:pPr>
        <w:pStyle w:val="a3"/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>- положением Федерального закона от 30.03.1999 №52-ФЗ «О санитарно-эпидемиологическом благополучии населения»,</w:t>
      </w:r>
    </w:p>
    <w:p w:rsidR="009F68DD" w:rsidRPr="009F68DD" w:rsidRDefault="009F68DD" w:rsidP="009F68DD">
      <w:pPr>
        <w:pStyle w:val="a3"/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Постановления Главного государственного санитарного врача Российской Федерации от 13.03.2020 №6 «О дополнительных мерах по снижению рисков распространения </w:t>
      </w:r>
      <w:r w:rsidRPr="009F68DD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-19», </w:t>
      </w:r>
    </w:p>
    <w:p w:rsidR="009F68DD" w:rsidRPr="009F68DD" w:rsidRDefault="009F68DD" w:rsidP="009F68DD">
      <w:pPr>
        <w:pStyle w:val="a3"/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здравоохранения Российской Федерации от 16.03.2020 №171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9F68DD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9F68DD">
        <w:rPr>
          <w:rFonts w:ascii="Times New Roman" w:eastAsia="Calibri" w:hAnsi="Times New Roman" w:cs="Times New Roman"/>
          <w:sz w:val="24"/>
          <w:szCs w:val="24"/>
        </w:rPr>
        <w:t>-19)»,</w:t>
      </w:r>
    </w:p>
    <w:p w:rsidR="009F68DD" w:rsidRPr="009F68DD" w:rsidRDefault="009F68DD" w:rsidP="009F68DD">
      <w:pPr>
        <w:pStyle w:val="a3"/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>-Указ</w:t>
      </w:r>
      <w:r w:rsidRPr="009F68D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инфекции (2019-nCoV)»,</w:t>
      </w:r>
    </w:p>
    <w:p w:rsidR="009F68DD" w:rsidRPr="009F68DD" w:rsidRDefault="009F68DD" w:rsidP="009F68DD">
      <w:pPr>
        <w:tabs>
          <w:tab w:val="left" w:pos="1418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здравоохранения Республики Башкортостан от 18.03.2020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№200-А «Об организации лабораторной диагностики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инфекции»; </w:t>
      </w:r>
    </w:p>
    <w:p w:rsidR="009F68DD" w:rsidRPr="009F68DD" w:rsidRDefault="009F68DD" w:rsidP="009F68DD">
      <w:pPr>
        <w:pStyle w:val="a3"/>
        <w:tabs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Санитарно-эпидемиологичсекими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правилами СП 1.3.3118-13 "Безопасность  работы с микроорганизмами  </w:t>
      </w:r>
      <w:r w:rsidRPr="009F68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F68D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группы патогенности (опасности)  при работе с образцами, полученные для лабораторного исследования,  а также при работе в инфекционных стационарах, изоляторах и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обсерваторах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в очагах заболевания</w:t>
      </w:r>
      <w:proofErr w:type="gramStart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."; </w:t>
      </w:r>
      <w:proofErr w:type="gramEnd"/>
    </w:p>
    <w:p w:rsidR="009F68DD" w:rsidRPr="009F68DD" w:rsidRDefault="009F68DD" w:rsidP="009F68DD">
      <w:pPr>
        <w:pStyle w:val="a3"/>
        <w:tabs>
          <w:tab w:val="left" w:pos="14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здравоохранения РФ от 19 марта 2020 г. №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инфекции COVID-19"; </w:t>
      </w:r>
    </w:p>
    <w:p w:rsidR="00527D43" w:rsidRPr="009F68DD" w:rsidRDefault="009F68DD" w:rsidP="009F68DD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здравоохранения РФ от 2 апреля 2020 г. № 264н “О внесении изменений в приказ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9F68DD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9F68DD">
        <w:rPr>
          <w:rFonts w:ascii="Times New Roman" w:eastAsia="Calibri" w:hAnsi="Times New Roman" w:cs="Times New Roman"/>
          <w:sz w:val="24"/>
          <w:szCs w:val="24"/>
        </w:rPr>
        <w:t xml:space="preserve"> инфекции COVID-19".</w:t>
      </w:r>
      <w:r w:rsidRPr="009F68DD">
        <w:rPr>
          <w:rFonts w:ascii="Times New Roman" w:hAnsi="Times New Roman" w:cs="Times New Roman"/>
          <w:sz w:val="24"/>
          <w:szCs w:val="24"/>
        </w:rPr>
        <w:t xml:space="preserve">   </w:t>
      </w:r>
      <w:r w:rsidR="00527D43" w:rsidRPr="009F68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39AA" w:rsidRDefault="000139AA" w:rsidP="00B769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главного врача по экономическим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В.А.:</w:t>
      </w:r>
    </w:p>
    <w:p w:rsidR="00C35C45" w:rsidRDefault="00C35C45" w:rsidP="00B769FB">
      <w:pPr>
        <w:pStyle w:val="Default"/>
        <w:spacing w:line="276" w:lineRule="auto"/>
        <w:jc w:val="both"/>
      </w:pPr>
      <w:r>
        <w:t xml:space="preserve">           </w:t>
      </w:r>
      <w:r w:rsidR="000139AA">
        <w:t xml:space="preserve">- утвердить структуру </w:t>
      </w:r>
      <w:r>
        <w:rPr>
          <w:sz w:val="23"/>
          <w:szCs w:val="23"/>
        </w:rPr>
        <w:t>госпиталя, изолятора хирургического корпуса</w:t>
      </w:r>
      <w:r w:rsidR="00B22953">
        <w:rPr>
          <w:sz w:val="23"/>
          <w:szCs w:val="23"/>
        </w:rPr>
        <w:t>;</w:t>
      </w:r>
      <w:r>
        <w:rPr>
          <w:sz w:val="23"/>
          <w:szCs w:val="23"/>
        </w:rPr>
        <w:t xml:space="preserve">  </w:t>
      </w:r>
    </w:p>
    <w:p w:rsidR="00C35C45" w:rsidRDefault="00C35C45" w:rsidP="00657E0C">
      <w:pPr>
        <w:pStyle w:val="Default"/>
        <w:spacing w:line="276" w:lineRule="auto"/>
        <w:ind w:left="709" w:hanging="709"/>
        <w:jc w:val="both"/>
      </w:pPr>
      <w:r>
        <w:t xml:space="preserve">            </w:t>
      </w:r>
      <w:r w:rsidR="000139AA">
        <w:t xml:space="preserve">-разработать, согласовать МЗ РБ  штатное расписание </w:t>
      </w:r>
      <w:r>
        <w:rPr>
          <w:sz w:val="23"/>
          <w:szCs w:val="23"/>
        </w:rPr>
        <w:t>госпиталя</w:t>
      </w:r>
      <w:r w:rsidR="00B22953">
        <w:rPr>
          <w:sz w:val="23"/>
          <w:szCs w:val="23"/>
        </w:rPr>
        <w:t>,</w:t>
      </w:r>
      <w:r w:rsidR="00B22953" w:rsidRPr="00B22953">
        <w:t xml:space="preserve"> </w:t>
      </w:r>
      <w:r w:rsidR="00B22953">
        <w:t xml:space="preserve">изолятора </w:t>
      </w:r>
      <w:r w:rsidR="00657E0C">
        <w:t xml:space="preserve">      </w:t>
      </w:r>
      <w:r w:rsidR="00B22953">
        <w:t>хирургического корпуса;</w:t>
      </w:r>
      <w:r>
        <w:rPr>
          <w:sz w:val="23"/>
          <w:szCs w:val="23"/>
        </w:rPr>
        <w:t xml:space="preserve"> </w:t>
      </w:r>
    </w:p>
    <w:p w:rsidR="00B769FB" w:rsidRDefault="00B769FB" w:rsidP="00B769FB">
      <w:pPr>
        <w:pStyle w:val="Default"/>
        <w:spacing w:line="276" w:lineRule="auto"/>
        <w:jc w:val="both"/>
        <w:rPr>
          <w:sz w:val="23"/>
          <w:szCs w:val="23"/>
        </w:rPr>
      </w:pPr>
      <w:r>
        <w:tab/>
      </w:r>
      <w:r w:rsidR="00C35C45">
        <w:t xml:space="preserve">- согласовать графики работы сотрудников </w:t>
      </w:r>
      <w:r w:rsidR="000139AA">
        <w:t xml:space="preserve">  </w:t>
      </w:r>
      <w:r w:rsidR="00C35C45">
        <w:rPr>
          <w:sz w:val="23"/>
          <w:szCs w:val="23"/>
        </w:rPr>
        <w:t>госпиталя</w:t>
      </w:r>
      <w:r w:rsidR="00B22953">
        <w:rPr>
          <w:sz w:val="23"/>
          <w:szCs w:val="23"/>
        </w:rPr>
        <w:t>;</w:t>
      </w:r>
    </w:p>
    <w:p w:rsidR="00F661C2" w:rsidRPr="004562C4" w:rsidRDefault="00B769FB" w:rsidP="004562C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35C45">
        <w:rPr>
          <w:sz w:val="23"/>
          <w:szCs w:val="23"/>
        </w:rPr>
        <w:t>-согласовать табеля работы учета рабочего врем</w:t>
      </w:r>
      <w:r w:rsidR="00B22953">
        <w:rPr>
          <w:sz w:val="23"/>
          <w:szCs w:val="23"/>
        </w:rPr>
        <w:t>ени.</w:t>
      </w:r>
      <w:r w:rsidR="00C35C45">
        <w:rPr>
          <w:sz w:val="23"/>
          <w:szCs w:val="23"/>
        </w:rPr>
        <w:t xml:space="preserve"> </w:t>
      </w:r>
    </w:p>
    <w:p w:rsidR="003E3B38" w:rsidRPr="00F661C2" w:rsidRDefault="00074EDA" w:rsidP="00074EDA">
      <w:pPr>
        <w:pStyle w:val="a3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661C2">
        <w:rPr>
          <w:rFonts w:ascii="Times New Roman" w:hAnsi="Times New Roman" w:cs="Times New Roman"/>
          <w:sz w:val="24"/>
          <w:szCs w:val="24"/>
        </w:rPr>
        <w:t xml:space="preserve"> </w:t>
      </w:r>
      <w:r w:rsidR="00B769FB">
        <w:rPr>
          <w:rFonts w:ascii="Times New Roman" w:hAnsi="Times New Roman" w:cs="Times New Roman"/>
          <w:sz w:val="24"/>
          <w:szCs w:val="24"/>
        </w:rPr>
        <w:t xml:space="preserve"> </w:t>
      </w:r>
      <w:r w:rsidR="00F661C2">
        <w:rPr>
          <w:rFonts w:ascii="Times New Roman" w:hAnsi="Times New Roman" w:cs="Times New Roman"/>
          <w:sz w:val="24"/>
          <w:szCs w:val="24"/>
        </w:rPr>
        <w:t xml:space="preserve"> </w:t>
      </w:r>
      <w:r w:rsidR="003E3B38" w:rsidRPr="00F661C2">
        <w:rPr>
          <w:rFonts w:ascii="Times New Roman" w:hAnsi="Times New Roman" w:cs="Times New Roman"/>
        </w:rPr>
        <w:t xml:space="preserve">Заведующему  организационно-методическим отделом - врачу-методисту </w:t>
      </w:r>
      <w:proofErr w:type="spellStart"/>
      <w:r w:rsidR="003E3B38" w:rsidRPr="00F661C2">
        <w:rPr>
          <w:rFonts w:ascii="Times New Roman" w:hAnsi="Times New Roman" w:cs="Times New Roman"/>
        </w:rPr>
        <w:t>Ямлиханову</w:t>
      </w:r>
      <w:proofErr w:type="spellEnd"/>
      <w:r w:rsidR="003E3B38" w:rsidRPr="00F661C2">
        <w:rPr>
          <w:rFonts w:ascii="Times New Roman" w:hAnsi="Times New Roman" w:cs="Times New Roman"/>
        </w:rPr>
        <w:t xml:space="preserve"> Г.Т.:</w:t>
      </w:r>
    </w:p>
    <w:p w:rsidR="00B769FB" w:rsidRDefault="003E3B38" w:rsidP="00B769FB">
      <w:pPr>
        <w:pStyle w:val="Default"/>
        <w:spacing w:line="276" w:lineRule="auto"/>
        <w:ind w:left="720"/>
        <w:jc w:val="both"/>
        <w:rPr>
          <w:sz w:val="23"/>
          <w:szCs w:val="23"/>
        </w:rPr>
      </w:pPr>
      <w:r w:rsidRPr="003E3B38">
        <w:t xml:space="preserve">- разработать и утвердить положение об отделениях </w:t>
      </w:r>
      <w:r>
        <w:rPr>
          <w:sz w:val="23"/>
          <w:szCs w:val="23"/>
        </w:rPr>
        <w:t>госпиталя</w:t>
      </w:r>
      <w:r w:rsidR="00B22953">
        <w:rPr>
          <w:sz w:val="23"/>
          <w:szCs w:val="23"/>
        </w:rPr>
        <w:t>,</w:t>
      </w:r>
      <w:r w:rsidR="00B22953" w:rsidRPr="00B22953">
        <w:t xml:space="preserve"> </w:t>
      </w:r>
      <w:r w:rsidR="00B22953">
        <w:t>изолятора хирургического корпуса;</w:t>
      </w:r>
      <w:r w:rsidRPr="00C35C45">
        <w:rPr>
          <w:sz w:val="23"/>
          <w:szCs w:val="23"/>
        </w:rPr>
        <w:t xml:space="preserve"> </w:t>
      </w:r>
    </w:p>
    <w:p w:rsidR="003E3B38" w:rsidRPr="009F68DD" w:rsidRDefault="003E3B38" w:rsidP="009F68DD">
      <w:pPr>
        <w:pStyle w:val="Default"/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разработать должностные инструкции </w:t>
      </w:r>
      <w:r w:rsidR="00B769FB">
        <w:rPr>
          <w:sz w:val="23"/>
          <w:szCs w:val="23"/>
        </w:rPr>
        <w:t>в условиях работы госпиталя</w:t>
      </w:r>
      <w:r w:rsidR="00B22953">
        <w:rPr>
          <w:sz w:val="23"/>
          <w:szCs w:val="23"/>
        </w:rPr>
        <w:t>,</w:t>
      </w:r>
      <w:r w:rsidR="00B22953" w:rsidRPr="00B22953">
        <w:t xml:space="preserve"> </w:t>
      </w:r>
      <w:r w:rsidR="00B22953">
        <w:t>изолятора хирургического корпуса.</w:t>
      </w:r>
    </w:p>
    <w:p w:rsidR="007F16DF" w:rsidRPr="00F661C2" w:rsidRDefault="00F661C2" w:rsidP="00B769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3E3B38" w:rsidRPr="00F661C2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proofErr w:type="gramStart"/>
      <w:r w:rsidR="003E3B38" w:rsidRPr="00F661C2">
        <w:rPr>
          <w:rFonts w:ascii="Times New Roman" w:hAnsi="Times New Roman" w:cs="Times New Roman"/>
          <w:sz w:val="24"/>
          <w:szCs w:val="24"/>
        </w:rPr>
        <w:t>Бойцовой</w:t>
      </w:r>
      <w:proofErr w:type="gramEnd"/>
      <w:r w:rsidR="003E3B38" w:rsidRPr="00F661C2">
        <w:rPr>
          <w:rFonts w:ascii="Times New Roman" w:hAnsi="Times New Roman" w:cs="Times New Roman"/>
          <w:sz w:val="24"/>
          <w:szCs w:val="24"/>
        </w:rPr>
        <w:t xml:space="preserve"> С.А.</w:t>
      </w:r>
      <w:r w:rsidR="00B22953">
        <w:rPr>
          <w:rFonts w:ascii="Times New Roman" w:hAnsi="Times New Roman" w:cs="Times New Roman"/>
          <w:sz w:val="24"/>
          <w:szCs w:val="24"/>
        </w:rPr>
        <w:t>:</w:t>
      </w:r>
    </w:p>
    <w:p w:rsidR="003E3B38" w:rsidRPr="007F16DF" w:rsidRDefault="00F661C2" w:rsidP="00B769FB">
      <w:pPr>
        <w:pStyle w:val="a3"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3B38">
        <w:rPr>
          <w:rFonts w:ascii="Times New Roman" w:hAnsi="Times New Roman" w:cs="Times New Roman"/>
          <w:sz w:val="24"/>
          <w:szCs w:val="24"/>
        </w:rPr>
        <w:t xml:space="preserve">- организовать учебу на сайте непрерывного медицинского образования «Новая </w:t>
      </w:r>
      <w:proofErr w:type="spellStart"/>
      <w:r w:rsidR="003E3B38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3E3B38">
        <w:rPr>
          <w:rFonts w:ascii="Times New Roman" w:hAnsi="Times New Roman" w:cs="Times New Roman"/>
          <w:sz w:val="24"/>
          <w:szCs w:val="24"/>
        </w:rPr>
        <w:t xml:space="preserve"> инфекция </w:t>
      </w:r>
      <w:r w:rsidR="003E3B3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E3B38" w:rsidRPr="003E3B38">
        <w:rPr>
          <w:rFonts w:ascii="Times New Roman" w:hAnsi="Times New Roman" w:cs="Times New Roman"/>
          <w:sz w:val="24"/>
          <w:szCs w:val="24"/>
        </w:rPr>
        <w:t>-19</w:t>
      </w:r>
      <w:r w:rsidR="003E3B38">
        <w:rPr>
          <w:rFonts w:ascii="Times New Roman" w:hAnsi="Times New Roman" w:cs="Times New Roman"/>
          <w:sz w:val="24"/>
          <w:szCs w:val="24"/>
        </w:rPr>
        <w:t>»</w:t>
      </w:r>
      <w:r w:rsidR="00B22953">
        <w:rPr>
          <w:rFonts w:ascii="Times New Roman" w:hAnsi="Times New Roman" w:cs="Times New Roman"/>
          <w:sz w:val="24"/>
          <w:szCs w:val="24"/>
        </w:rPr>
        <w:t>;</w:t>
      </w:r>
      <w:r w:rsidR="003E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DF" w:rsidRDefault="007F16DF" w:rsidP="00B769FB">
      <w:pPr>
        <w:pStyle w:val="Default"/>
        <w:spacing w:line="276" w:lineRule="auto"/>
        <w:ind w:left="709"/>
        <w:jc w:val="both"/>
        <w:rPr>
          <w:sz w:val="23"/>
          <w:szCs w:val="23"/>
        </w:rPr>
      </w:pPr>
      <w:r w:rsidRPr="007F16DF">
        <w:t xml:space="preserve">- </w:t>
      </w:r>
      <w:r>
        <w:t xml:space="preserve">взять у сотрудников информационное добровольное согласие на работу в условиях </w:t>
      </w:r>
      <w:r>
        <w:rPr>
          <w:sz w:val="23"/>
          <w:szCs w:val="23"/>
        </w:rPr>
        <w:t>госпиталя, изолятора хирургического корпуса</w:t>
      </w:r>
      <w:r w:rsidR="00B22953">
        <w:rPr>
          <w:sz w:val="23"/>
          <w:szCs w:val="23"/>
        </w:rPr>
        <w:t>;</w:t>
      </w:r>
      <w:r>
        <w:rPr>
          <w:sz w:val="23"/>
          <w:szCs w:val="23"/>
        </w:rPr>
        <w:t xml:space="preserve">  </w:t>
      </w:r>
    </w:p>
    <w:p w:rsidR="00B769FB" w:rsidRDefault="00B769FB" w:rsidP="00B22953">
      <w:pPr>
        <w:pStyle w:val="Default"/>
        <w:spacing w:line="276" w:lineRule="auto"/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7F16DF">
        <w:rPr>
          <w:sz w:val="23"/>
          <w:szCs w:val="23"/>
        </w:rPr>
        <w:t>- перевести сотрудников на временную работу в госпиталь</w:t>
      </w:r>
      <w:r w:rsidR="00B22953">
        <w:rPr>
          <w:sz w:val="23"/>
          <w:szCs w:val="23"/>
        </w:rPr>
        <w:t>,</w:t>
      </w:r>
      <w:r w:rsidR="00B22953" w:rsidRPr="00B22953">
        <w:t xml:space="preserve"> </w:t>
      </w:r>
      <w:r w:rsidR="00B22953">
        <w:t>изолятор хирургического              корпуса;</w:t>
      </w:r>
    </w:p>
    <w:p w:rsidR="007F16DF" w:rsidRDefault="00B769FB" w:rsidP="00B769F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16DF">
        <w:rPr>
          <w:sz w:val="23"/>
          <w:szCs w:val="23"/>
        </w:rPr>
        <w:t xml:space="preserve">-внести запись в трудовые книжки сотрудников о временном переводе  </w:t>
      </w:r>
    </w:p>
    <w:p w:rsidR="003E3B38" w:rsidRPr="00F661C2" w:rsidRDefault="00F661C2" w:rsidP="00B769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="007F16DF" w:rsidRPr="00F661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16DF" w:rsidRPr="00F661C2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</w:t>
      </w:r>
    </w:p>
    <w:p w:rsidR="0053445C" w:rsidRPr="0053445C" w:rsidRDefault="0053445C" w:rsidP="0053445C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 xml:space="preserve">Главный врач  </w:t>
      </w:r>
    </w:p>
    <w:p w:rsidR="0053445C" w:rsidRPr="0053445C" w:rsidRDefault="0053445C" w:rsidP="0053445C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>ГБУЗ РБ ГКБ №</w:t>
      </w:r>
      <w:smartTag w:uri="urn:schemas-microsoft-com:office:smarttags" w:element="metricconverter">
        <w:smartTagPr>
          <w:attr w:name="ProductID" w:val="1 г"/>
        </w:smartTagPr>
        <w:r w:rsidRPr="0053445C">
          <w:rPr>
            <w:rFonts w:ascii="Times New Roman" w:hAnsi="Times New Roman" w:cs="Times New Roman"/>
          </w:rPr>
          <w:t>1 г</w:t>
        </w:r>
      </w:smartTag>
      <w:r w:rsidRPr="0053445C">
        <w:rPr>
          <w:rFonts w:ascii="Times New Roman" w:hAnsi="Times New Roman" w:cs="Times New Roman"/>
        </w:rPr>
        <w:t>. Стерлитамак</w:t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  <w:t xml:space="preserve">              </w:t>
      </w:r>
    </w:p>
    <w:p w:rsidR="004562C4" w:rsidRPr="002757AF" w:rsidRDefault="0053445C" w:rsidP="002757AF">
      <w:pPr>
        <w:spacing w:after="0" w:line="240" w:lineRule="auto"/>
        <w:rPr>
          <w:rFonts w:ascii="Times New Roman" w:hAnsi="Times New Roman" w:cs="Times New Roman"/>
        </w:rPr>
      </w:pPr>
      <w:r w:rsidRPr="0053445C">
        <w:rPr>
          <w:rFonts w:ascii="Times New Roman" w:hAnsi="Times New Roman" w:cs="Times New Roman"/>
        </w:rPr>
        <w:t xml:space="preserve">к.м.н. </w:t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</w:r>
      <w:r w:rsidRPr="0053445C">
        <w:rPr>
          <w:rFonts w:ascii="Times New Roman" w:hAnsi="Times New Roman" w:cs="Times New Roman"/>
        </w:rPr>
        <w:tab/>
        <w:t>А.И. Палтусов</w:t>
      </w:r>
    </w:p>
    <w:sectPr w:rsidR="004562C4" w:rsidRPr="002757AF" w:rsidSect="002757A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4F3A"/>
    <w:multiLevelType w:val="hybridMultilevel"/>
    <w:tmpl w:val="5280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AA22A1"/>
    <w:multiLevelType w:val="multilevel"/>
    <w:tmpl w:val="9AA8A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30C063B"/>
    <w:multiLevelType w:val="hybridMultilevel"/>
    <w:tmpl w:val="0D1E7FAE"/>
    <w:lvl w:ilvl="0" w:tplc="8FF05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4AB"/>
    <w:rsid w:val="000139AA"/>
    <w:rsid w:val="000464E2"/>
    <w:rsid w:val="00063858"/>
    <w:rsid w:val="00074EDA"/>
    <w:rsid w:val="000A6FBD"/>
    <w:rsid w:val="00215D50"/>
    <w:rsid w:val="00226697"/>
    <w:rsid w:val="002757AF"/>
    <w:rsid w:val="003E3B38"/>
    <w:rsid w:val="00403115"/>
    <w:rsid w:val="004562C4"/>
    <w:rsid w:val="00484997"/>
    <w:rsid w:val="00486672"/>
    <w:rsid w:val="004A2EC8"/>
    <w:rsid w:val="004C7A76"/>
    <w:rsid w:val="004D4045"/>
    <w:rsid w:val="004E64AB"/>
    <w:rsid w:val="00527D43"/>
    <w:rsid w:val="0053445C"/>
    <w:rsid w:val="00535167"/>
    <w:rsid w:val="005D232D"/>
    <w:rsid w:val="005F280F"/>
    <w:rsid w:val="00657E0C"/>
    <w:rsid w:val="007F14DB"/>
    <w:rsid w:val="007F16DF"/>
    <w:rsid w:val="008713D0"/>
    <w:rsid w:val="00873414"/>
    <w:rsid w:val="009F68DD"/>
    <w:rsid w:val="009F738F"/>
    <w:rsid w:val="00B22953"/>
    <w:rsid w:val="00B769FB"/>
    <w:rsid w:val="00BF6E22"/>
    <w:rsid w:val="00C35C45"/>
    <w:rsid w:val="00D720AB"/>
    <w:rsid w:val="00D76286"/>
    <w:rsid w:val="00D927D4"/>
    <w:rsid w:val="00D9534F"/>
    <w:rsid w:val="00DC4180"/>
    <w:rsid w:val="00DD65C5"/>
    <w:rsid w:val="00E04A87"/>
    <w:rsid w:val="00E21E8B"/>
    <w:rsid w:val="00EA4CB0"/>
    <w:rsid w:val="00F661C2"/>
    <w:rsid w:val="00F8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D"/>
    <w:pPr>
      <w:ind w:left="720"/>
      <w:contextualSpacing/>
    </w:pPr>
  </w:style>
  <w:style w:type="table" w:styleId="a4">
    <w:name w:val="Table Grid"/>
    <w:basedOn w:val="a1"/>
    <w:uiPriority w:val="59"/>
    <w:rsid w:val="000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27D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BD"/>
    <w:pPr>
      <w:ind w:left="720"/>
      <w:contextualSpacing/>
    </w:pPr>
  </w:style>
  <w:style w:type="table" w:styleId="a4">
    <w:name w:val="Table Grid"/>
    <w:basedOn w:val="a1"/>
    <w:uiPriority w:val="59"/>
    <w:rsid w:val="0006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Medstat1</dc:creator>
  <cp:keywords/>
  <dc:description/>
  <cp:lastModifiedBy>Kadri8</cp:lastModifiedBy>
  <cp:revision>23</cp:revision>
  <cp:lastPrinted>2020-04-21T06:58:00Z</cp:lastPrinted>
  <dcterms:created xsi:type="dcterms:W3CDTF">2020-04-09T19:28:00Z</dcterms:created>
  <dcterms:modified xsi:type="dcterms:W3CDTF">2020-04-28T10:59:00Z</dcterms:modified>
</cp:coreProperties>
</file>